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921" w:rsidRDefault="00C94C9A">
      <w:r>
        <w:t xml:space="preserve">Programma cursus Interpretatie </w:t>
      </w:r>
      <w:proofErr w:type="spellStart"/>
      <w:r>
        <w:t>labuitslagen</w:t>
      </w:r>
      <w:proofErr w:type="spellEnd"/>
      <w:r>
        <w:t xml:space="preserve"> </w:t>
      </w:r>
      <w:r w:rsidR="00EE6A91">
        <w:t>deel 2</w:t>
      </w:r>
    </w:p>
    <w:p w:rsidR="00C94C9A" w:rsidRDefault="00C94C9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94C9A" w:rsidTr="00C94C9A">
        <w:tc>
          <w:tcPr>
            <w:tcW w:w="4528" w:type="dxa"/>
          </w:tcPr>
          <w:p w:rsidR="00C94C9A" w:rsidRDefault="00C94C9A">
            <w:r>
              <w:t>Tijd</w:t>
            </w:r>
          </w:p>
        </w:tc>
        <w:tc>
          <w:tcPr>
            <w:tcW w:w="4528" w:type="dxa"/>
          </w:tcPr>
          <w:p w:rsidR="00C94C9A" w:rsidRDefault="00C94C9A">
            <w:r>
              <w:t>Activiteit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13:30-14:00</w:t>
            </w:r>
          </w:p>
        </w:tc>
        <w:tc>
          <w:tcPr>
            <w:tcW w:w="4528" w:type="dxa"/>
          </w:tcPr>
          <w:p w:rsidR="00C94C9A" w:rsidRDefault="00C94C9A">
            <w:r>
              <w:t>Ontvangst met koffie en thee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14:00-15:30</w:t>
            </w:r>
          </w:p>
        </w:tc>
        <w:tc>
          <w:tcPr>
            <w:tcW w:w="4528" w:type="dxa"/>
          </w:tcPr>
          <w:p w:rsidR="00C94C9A" w:rsidRDefault="00C94C9A">
            <w:r>
              <w:t>Cursus Deel 1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15:30-15:45</w:t>
            </w:r>
          </w:p>
        </w:tc>
        <w:tc>
          <w:tcPr>
            <w:tcW w:w="4528" w:type="dxa"/>
          </w:tcPr>
          <w:p w:rsidR="00C94C9A" w:rsidRDefault="00C94C9A">
            <w:r>
              <w:t>Pauze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15:45-17:00</w:t>
            </w:r>
          </w:p>
        </w:tc>
        <w:tc>
          <w:tcPr>
            <w:tcW w:w="4528" w:type="dxa"/>
          </w:tcPr>
          <w:p w:rsidR="00C94C9A" w:rsidRDefault="00C94C9A">
            <w:r>
              <w:t>Cursus Deel 2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17:00-17:15</w:t>
            </w:r>
          </w:p>
        </w:tc>
        <w:tc>
          <w:tcPr>
            <w:tcW w:w="4528" w:type="dxa"/>
          </w:tcPr>
          <w:p w:rsidR="00C94C9A" w:rsidRDefault="00C94C9A">
            <w:r>
              <w:t>Pauze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17:15-18:</w:t>
            </w:r>
            <w:r w:rsidR="00EE6A91">
              <w:t>00</w:t>
            </w:r>
          </w:p>
        </w:tc>
        <w:tc>
          <w:tcPr>
            <w:tcW w:w="4528" w:type="dxa"/>
          </w:tcPr>
          <w:p w:rsidR="00C94C9A" w:rsidRDefault="00C94C9A">
            <w:r>
              <w:t>Cursus Deel 3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18:</w:t>
            </w:r>
            <w:r w:rsidR="00EE6A91">
              <w:t>00</w:t>
            </w:r>
          </w:p>
        </w:tc>
        <w:tc>
          <w:tcPr>
            <w:tcW w:w="4528" w:type="dxa"/>
          </w:tcPr>
          <w:p w:rsidR="00C94C9A" w:rsidRDefault="00C94C9A">
            <w:r>
              <w:t>Afsluiting</w:t>
            </w:r>
          </w:p>
        </w:tc>
      </w:tr>
    </w:tbl>
    <w:p w:rsidR="00C94C9A" w:rsidRDefault="00C94C9A"/>
    <w:sectPr w:rsidR="00C94C9A" w:rsidSect="006E6C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9A"/>
    <w:rsid w:val="002656AE"/>
    <w:rsid w:val="002B017D"/>
    <w:rsid w:val="006E6C97"/>
    <w:rsid w:val="00883387"/>
    <w:rsid w:val="00B4357C"/>
    <w:rsid w:val="00C31333"/>
    <w:rsid w:val="00C6397B"/>
    <w:rsid w:val="00C94C9A"/>
    <w:rsid w:val="00DC1A4A"/>
    <w:rsid w:val="00EE6A91"/>
    <w:rsid w:val="00F62E95"/>
    <w:rsid w:val="00F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538D0"/>
  <w15:chartTrackingRefBased/>
  <w15:docId w15:val="{951A4FF4-85AA-254C-8B4B-5D889418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Atie Gathier</dc:creator>
  <cp:keywords/>
  <dc:description/>
  <cp:lastModifiedBy>Atie Gathier</cp:lastModifiedBy>
  <cp:revision>2</cp:revision>
  <dcterms:created xsi:type="dcterms:W3CDTF">2020-12-23T17:04:00Z</dcterms:created>
  <dcterms:modified xsi:type="dcterms:W3CDTF">2020-12-23T17:04:00Z</dcterms:modified>
</cp:coreProperties>
</file>